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A203" w14:textId="65F63BE2" w:rsidR="00983CA3" w:rsidRDefault="00916C39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38"/>
          <w:szCs w:val="40"/>
        </w:rPr>
      </w:pPr>
      <w:r>
        <w:rPr>
          <w:rFonts w:ascii="Open Sans" w:hAnsi="Open Sans"/>
          <w:b/>
          <w:bCs/>
          <w:noProof/>
          <w:color w:val="C00000"/>
          <w:sz w:val="38"/>
          <w:szCs w:val="40"/>
        </w:rPr>
        <w:drawing>
          <wp:inline distT="0" distB="0" distL="0" distR="0" wp14:anchorId="326445D0" wp14:editId="52C4E861">
            <wp:extent cx="2419041" cy="922020"/>
            <wp:effectExtent l="0" t="0" r="635" b="0"/>
            <wp:docPr id="30157776" name="Immagine 1" descr="Immagine che contiene Carattere, Elementi grafici, grafic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7776" name="Immagine 1" descr="Immagine che contiene Carattere, Elementi grafici, grafica, log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77" cy="92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60097" w14:textId="77777777" w:rsidR="00983CA3" w:rsidRPr="00916C39" w:rsidRDefault="00983CA3" w:rsidP="00CE6096">
      <w:pPr>
        <w:pStyle w:val="Corpotesto"/>
        <w:widowControl w:val="0"/>
        <w:spacing w:after="0"/>
        <w:jc w:val="center"/>
        <w:rPr>
          <w:rFonts w:ascii="Open Sans" w:hAnsi="Open Sans"/>
          <w:b/>
          <w:bCs/>
          <w:color w:val="C00000"/>
          <w:sz w:val="12"/>
          <w:szCs w:val="12"/>
        </w:rPr>
      </w:pPr>
    </w:p>
    <w:p w14:paraId="5E27DD58" w14:textId="4D2C396C" w:rsidR="00CE6096" w:rsidRDefault="00CE6096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 w:rsidRPr="00CE6096">
        <w:rPr>
          <w:rFonts w:ascii="Open Sans" w:eastAsia="Calibri" w:hAnsi="Open Sans" w:cs="Helvetica Neue"/>
          <w:b/>
          <w:color w:val="C00000"/>
          <w:sz w:val="30"/>
          <w:szCs w:val="30"/>
        </w:rPr>
        <w:t xml:space="preserve">MODULO </w:t>
      </w:r>
      <w:r w:rsidR="0025690B">
        <w:rPr>
          <w:rFonts w:ascii="Open Sans" w:eastAsia="Calibri" w:hAnsi="Open Sans" w:cs="Helvetica Neue"/>
          <w:b/>
          <w:color w:val="C00000"/>
          <w:sz w:val="30"/>
          <w:szCs w:val="30"/>
        </w:rPr>
        <w:t>PER LA PARTECIPAZIONE ALLA MENZIONE SPECIALE</w:t>
      </w:r>
    </w:p>
    <w:p w14:paraId="3C813E45" w14:textId="191D44D5" w:rsidR="0025690B" w:rsidRPr="00CE6096" w:rsidRDefault="0025690B" w:rsidP="00CE6096">
      <w:pPr>
        <w:pStyle w:val="Corpotesto"/>
        <w:widowControl w:val="0"/>
        <w:spacing w:after="0"/>
        <w:jc w:val="center"/>
        <w:rPr>
          <w:rFonts w:ascii="Open Sans" w:eastAsia="Calibri" w:hAnsi="Open Sans" w:cs="Helvetica Neue"/>
          <w:b/>
          <w:color w:val="C00000"/>
          <w:sz w:val="30"/>
          <w:szCs w:val="30"/>
        </w:rPr>
      </w:pPr>
      <w:r>
        <w:rPr>
          <w:rFonts w:ascii="Open Sans" w:eastAsia="Calibri" w:hAnsi="Open Sans" w:cs="Helvetica Neue"/>
          <w:b/>
          <w:color w:val="C00000"/>
          <w:sz w:val="30"/>
          <w:szCs w:val="30"/>
        </w:rPr>
        <w:t>DEDICATA ALLE SCUOLE</w:t>
      </w:r>
    </w:p>
    <w:p w14:paraId="35473E91" w14:textId="77777777" w:rsidR="00CE6096" w:rsidRDefault="00CE6096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0013326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ab/>
      </w:r>
    </w:p>
    <w:p w14:paraId="79AD6CCB" w14:textId="12E659AD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referente:</w:t>
      </w:r>
    </w:p>
    <w:p w14:paraId="0D3396A5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F26E4D4" w14:textId="2A0B01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Cognome</w:t>
      </w:r>
      <w:r w:rsidR="00255FA2">
        <w:rPr>
          <w:rFonts w:ascii="Open Sans" w:eastAsia="Calibri" w:hAnsi="Open Sans" w:cs="Helvetica Neue"/>
          <w:color w:val="141414"/>
          <w:sz w:val="20"/>
          <w:szCs w:val="20"/>
        </w:rPr>
        <w:t xml:space="preserve"> referente</w:t>
      </w: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22544EC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AD1FC82" w14:textId="77777777" w:rsid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Email:</w:t>
      </w:r>
    </w:p>
    <w:p w14:paraId="23B9CDA9" w14:textId="6092BBF3" w:rsidR="0025690B" w:rsidRDefault="0025690B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7BB130C5" w14:textId="2C9D93A2" w:rsidR="0025690B" w:rsidRPr="00CE6096" w:rsidRDefault="0025690B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Numero di telefono:</w:t>
      </w:r>
    </w:p>
    <w:p w14:paraId="74D0DAD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B688596" w14:textId="2D4605EE" w:rsidR="00CE6096" w:rsidRDefault="0025690B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Istituto scolastico candidato</w:t>
      </w:r>
      <w:r w:rsidR="00CE6096"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677967B7" w14:textId="378CBC1C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42A7AD8" w14:textId="0429B6E2" w:rsidR="00CE6096" w:rsidRDefault="0025690B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Classe e sezione:</w:t>
      </w:r>
    </w:p>
    <w:p w14:paraId="2E05739F" w14:textId="77777777" w:rsidR="0025690B" w:rsidRPr="00CE6096" w:rsidRDefault="0025690B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CB76CB6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Regione:</w:t>
      </w:r>
    </w:p>
    <w:p w14:paraId="63D25D74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18581518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 w:rsidRPr="00CE6096">
        <w:rPr>
          <w:rFonts w:ascii="Open Sans" w:eastAsia="Calibri" w:hAnsi="Open Sans" w:cs="Helvetica Neue"/>
          <w:color w:val="141414"/>
          <w:sz w:val="20"/>
          <w:szCs w:val="20"/>
        </w:rPr>
        <w:t>Provincia:</w:t>
      </w:r>
    </w:p>
    <w:p w14:paraId="6C8F244A" w14:textId="4A700B3E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76C13C7" w14:textId="7CA3464B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Titolo del progetto</w:t>
      </w:r>
      <w:r w:rsidR="0025690B">
        <w:rPr>
          <w:rFonts w:ascii="Open Sans" w:eastAsia="Calibri" w:hAnsi="Open Sans" w:cs="Helvetica Neue"/>
          <w:color w:val="141414"/>
          <w:sz w:val="20"/>
          <w:szCs w:val="20"/>
        </w:rPr>
        <w:t xml:space="preserve"> scolastico</w:t>
      </w:r>
      <w:r>
        <w:rPr>
          <w:rFonts w:ascii="Open Sans" w:eastAsia="Calibri" w:hAnsi="Open Sans" w:cs="Helvetica Neue"/>
          <w:color w:val="141414"/>
          <w:sz w:val="20"/>
          <w:szCs w:val="20"/>
        </w:rPr>
        <w:t>:</w:t>
      </w:r>
    </w:p>
    <w:p w14:paraId="722CDD3B" w14:textId="3E300ED7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54B616B6" w14:textId="62046030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Anno di avvio del progetto:</w:t>
      </w:r>
    </w:p>
    <w:p w14:paraId="5CEB0DD1" w14:textId="407DF8D9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3BC06237" w14:textId="5129C53D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Eventuale sito web del progetto:</w:t>
      </w:r>
    </w:p>
    <w:p w14:paraId="4A809C69" w14:textId="42FD4D86" w:rsidR="00255FA2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0A93DE4E" w14:textId="7D49278D" w:rsidR="00255FA2" w:rsidRPr="00CE6096" w:rsidRDefault="00255FA2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>Breve descrizione del progetto:</w:t>
      </w:r>
    </w:p>
    <w:p w14:paraId="75FD1642" w14:textId="77777777" w:rsidR="00CE6096" w:rsidRPr="00CE6096" w:rsidRDefault="00CE6096" w:rsidP="00CE6096">
      <w:pPr>
        <w:pStyle w:val="Corpotesto"/>
        <w:widowControl w:val="0"/>
        <w:spacing w:after="0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4905E55F" w14:textId="77777777" w:rsidR="00255FA2" w:rsidRDefault="00255FA2" w:rsidP="00CE6096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</w:p>
    <w:p w14:paraId="2BD7782A" w14:textId="77777777" w:rsidR="0025690B" w:rsidRDefault="00255FA2" w:rsidP="00983CA3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Si richiede di inviare tramite WeTransfer un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abstract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dettagliato del progetto proposto e fino a un massimo di </w:t>
      </w:r>
      <w:r w:rsidRPr="00255FA2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5</w:t>
      </w: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 allegati a sostegno della candidatura all’indirizzo mail</w:t>
      </w:r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</w:t>
      </w:r>
      <w:hyperlink r:id="rId7" w:history="1">
        <w:r w:rsidR="00D11650" w:rsidRPr="00EC5A62">
          <w:rPr>
            <w:rStyle w:val="Collegamentoipertestuale"/>
            <w:rFonts w:ascii="Open Sans" w:eastAsia="Calibri" w:hAnsi="Open Sans" w:cs="Helvetica Neue"/>
            <w:sz w:val="20"/>
            <w:szCs w:val="20"/>
          </w:rPr>
          <w:t>premioatlante@circololettori.it</w:t>
        </w:r>
      </w:hyperlink>
      <w:r w:rsidR="00D11650">
        <w:rPr>
          <w:rFonts w:ascii="Open Sans" w:eastAsia="Calibri" w:hAnsi="Open Sans" w:cs="Helvetica Neue"/>
          <w:color w:val="141414"/>
          <w:sz w:val="20"/>
          <w:szCs w:val="20"/>
        </w:rPr>
        <w:t xml:space="preserve"> </w:t>
      </w:r>
    </w:p>
    <w:p w14:paraId="3BEBC50F" w14:textId="1ECCA4B5" w:rsidR="00F537CC" w:rsidRPr="00983CA3" w:rsidRDefault="00D11650" w:rsidP="00983CA3">
      <w:pPr>
        <w:pStyle w:val="Corpotesto"/>
        <w:widowControl w:val="0"/>
        <w:spacing w:after="0"/>
        <w:jc w:val="both"/>
        <w:rPr>
          <w:rFonts w:ascii="Open Sans" w:eastAsia="Calibri" w:hAnsi="Open Sans" w:cs="Helvetica Neue"/>
          <w:color w:val="141414"/>
          <w:sz w:val="20"/>
          <w:szCs w:val="20"/>
        </w:rPr>
      </w:pPr>
      <w:r>
        <w:rPr>
          <w:rFonts w:ascii="Open Sans" w:eastAsia="Calibri" w:hAnsi="Open Sans" w:cs="Helvetica Neue"/>
          <w:color w:val="141414"/>
          <w:sz w:val="20"/>
          <w:szCs w:val="20"/>
        </w:rPr>
        <w:t xml:space="preserve">Sarà possibile inviare le candidature </w:t>
      </w:r>
      <w:r w:rsidR="00021292" w:rsidRPr="0025690B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fino</w:t>
      </w:r>
      <w:r w:rsidRPr="0025690B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 xml:space="preserve"> al </w:t>
      </w:r>
      <w:r w:rsidR="00EF0AFE" w:rsidRPr="0025690B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28</w:t>
      </w:r>
      <w:r w:rsidRPr="0025690B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 xml:space="preserve"> febbraio 202</w:t>
      </w:r>
      <w:r w:rsidR="005A5C1C" w:rsidRPr="0025690B">
        <w:rPr>
          <w:rFonts w:ascii="Open Sans" w:eastAsia="Calibri" w:hAnsi="Open Sans" w:cs="Helvetica Neue"/>
          <w:b/>
          <w:bCs/>
          <w:color w:val="141414"/>
          <w:sz w:val="20"/>
          <w:szCs w:val="20"/>
        </w:rPr>
        <w:t>4</w:t>
      </w:r>
      <w:r w:rsidR="00021292">
        <w:rPr>
          <w:rFonts w:ascii="Open Sans" w:eastAsia="Calibri" w:hAnsi="Open Sans" w:cs="Helvetica Neue"/>
          <w:color w:val="141414"/>
          <w:sz w:val="20"/>
          <w:szCs w:val="20"/>
        </w:rPr>
        <w:t>.</w:t>
      </w:r>
    </w:p>
    <w:sectPr w:rsidR="00F537CC" w:rsidRPr="00983CA3">
      <w:headerReference w:type="default" r:id="rId8"/>
      <w:footerReference w:type="default" r:id="rId9"/>
      <w:pgSz w:w="11906" w:h="16838"/>
      <w:pgMar w:top="1985" w:right="1134" w:bottom="2836" w:left="1134" w:header="708" w:footer="59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23C9" w14:textId="77777777" w:rsidR="00AB1FFE" w:rsidRDefault="00AB1FFE" w:rsidP="00CE6096">
      <w:r>
        <w:separator/>
      </w:r>
    </w:p>
  </w:endnote>
  <w:endnote w:type="continuationSeparator" w:id="0">
    <w:p w14:paraId="3A88AF88" w14:textId="77777777" w:rsidR="00AB1FFE" w:rsidRDefault="00AB1FFE" w:rsidP="00CE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0274" w14:textId="75DBB49B" w:rsidR="00A76054" w:rsidRPr="008550E1" w:rsidRDefault="00A76054">
    <w:pPr>
      <w:pStyle w:val="Pidipagina"/>
      <w:ind w:left="-1134"/>
      <w:rPr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9991" w14:textId="77777777" w:rsidR="00AB1FFE" w:rsidRDefault="00AB1FFE" w:rsidP="00CE6096">
      <w:r>
        <w:separator/>
      </w:r>
    </w:p>
  </w:footnote>
  <w:footnote w:type="continuationSeparator" w:id="0">
    <w:p w14:paraId="0EAA965E" w14:textId="77777777" w:rsidR="00AB1FFE" w:rsidRDefault="00AB1FFE" w:rsidP="00CE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C932" w14:textId="77777777" w:rsidR="00A76054" w:rsidRDefault="00A76054">
    <w:pPr>
      <w:ind w:left="-1134"/>
    </w:pPr>
  </w:p>
  <w:p w14:paraId="2DE1804C" w14:textId="7662AA32" w:rsidR="00A76054" w:rsidRDefault="00A76054" w:rsidP="008550E1">
    <w:pPr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6"/>
    <w:rsid w:val="00021292"/>
    <w:rsid w:val="000476E2"/>
    <w:rsid w:val="000A3B4C"/>
    <w:rsid w:val="00255FA2"/>
    <w:rsid w:val="0025690B"/>
    <w:rsid w:val="00286AE6"/>
    <w:rsid w:val="002972E2"/>
    <w:rsid w:val="005A5C1C"/>
    <w:rsid w:val="006F715B"/>
    <w:rsid w:val="007A5B37"/>
    <w:rsid w:val="007B3410"/>
    <w:rsid w:val="0086472B"/>
    <w:rsid w:val="0087392A"/>
    <w:rsid w:val="00916C39"/>
    <w:rsid w:val="00983CA3"/>
    <w:rsid w:val="009D7190"/>
    <w:rsid w:val="00A76054"/>
    <w:rsid w:val="00AB1FFE"/>
    <w:rsid w:val="00B105A6"/>
    <w:rsid w:val="00B43FCD"/>
    <w:rsid w:val="00CE6096"/>
    <w:rsid w:val="00D11650"/>
    <w:rsid w:val="00DC7F30"/>
    <w:rsid w:val="00E87524"/>
    <w:rsid w:val="00EB35D8"/>
    <w:rsid w:val="00EF0AFE"/>
    <w:rsid w:val="00F537CC"/>
    <w:rsid w:val="00F8463E"/>
    <w:rsid w:val="00FC0EC1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71682"/>
  <w15:chartTrackingRefBased/>
  <w15:docId w15:val="{3ACF27A0-0EA0-4381-9A70-87A7DA4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609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E60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CE6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E6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0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mioatlante@circololett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Savarino</dc:creator>
  <cp:keywords/>
  <dc:description/>
  <cp:lastModifiedBy>Laura Savarino</cp:lastModifiedBy>
  <cp:revision>5</cp:revision>
  <dcterms:created xsi:type="dcterms:W3CDTF">2023-09-12T07:49:00Z</dcterms:created>
  <dcterms:modified xsi:type="dcterms:W3CDTF">2023-10-11T07:45:00Z</dcterms:modified>
</cp:coreProperties>
</file>